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88" w:rsidRPr="00AC4CE6" w:rsidRDefault="00964588" w:rsidP="00964588">
      <w:pPr>
        <w:pStyle w:val="2"/>
        <w:numPr>
          <w:ilvl w:val="0"/>
          <w:numId w:val="3"/>
        </w:numPr>
        <w:tabs>
          <w:tab w:val="left" w:pos="1134"/>
        </w:tabs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приложение 14 изложить в следующей редакции:</w:t>
      </w:r>
    </w:p>
    <w:p w:rsidR="00964588" w:rsidRDefault="00964588" w:rsidP="00964588">
      <w:pPr>
        <w:jc w:val="right"/>
      </w:pPr>
    </w:p>
    <w:p w:rsidR="00964588" w:rsidRPr="00AC4CE6" w:rsidRDefault="00964588" w:rsidP="00964588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 xml:space="preserve">«Приложение </w:t>
      </w:r>
      <w:r>
        <w:rPr>
          <w:sz w:val="28"/>
          <w:szCs w:val="28"/>
        </w:rPr>
        <w:t>14</w:t>
      </w:r>
    </w:p>
    <w:p w:rsidR="00964588" w:rsidRPr="00AC4CE6" w:rsidRDefault="00964588" w:rsidP="00964588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к Закону Чеченской Республики «О республиканском бюджете на 2021 год и на плановый период 2022 и 2023 годов»</w:t>
      </w:r>
    </w:p>
    <w:p w:rsidR="00964588" w:rsidRDefault="00964588" w:rsidP="00964588">
      <w:pPr>
        <w:jc w:val="right"/>
      </w:pPr>
    </w:p>
    <w:p w:rsidR="00964588" w:rsidRPr="00B95169" w:rsidRDefault="00964588" w:rsidP="00964588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  <w:r w:rsidRPr="00B95169">
        <w:rPr>
          <w:color w:val="22272F"/>
          <w:sz w:val="28"/>
          <w:szCs w:val="28"/>
          <w:shd w:val="clear" w:color="auto" w:fill="FFFFFF"/>
        </w:rPr>
        <w:t>Распределение</w:t>
      </w:r>
    </w:p>
    <w:p w:rsidR="00964588" w:rsidRPr="00B95169" w:rsidRDefault="00964588" w:rsidP="00964588">
      <w:pPr>
        <w:spacing w:line="240" w:lineRule="exact"/>
        <w:jc w:val="center"/>
        <w:rPr>
          <w:sz w:val="28"/>
          <w:szCs w:val="28"/>
        </w:rPr>
      </w:pPr>
      <w:r w:rsidRPr="00B95169">
        <w:rPr>
          <w:color w:val="22272F"/>
          <w:sz w:val="28"/>
          <w:szCs w:val="28"/>
          <w:shd w:val="clear" w:color="auto" w:fill="FFFFFF"/>
        </w:rPr>
        <w:t>бюджетных ассигнований республиканского бюджета на 2021 год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964588" w:rsidRDefault="00964588" w:rsidP="00964588">
      <w:pPr>
        <w:jc w:val="right"/>
      </w:pPr>
    </w:p>
    <w:p w:rsidR="00964588" w:rsidRDefault="00964588" w:rsidP="00964588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67"/>
        <w:gridCol w:w="567"/>
        <w:gridCol w:w="1293"/>
        <w:gridCol w:w="851"/>
        <w:gridCol w:w="1400"/>
      </w:tblGrid>
      <w:tr w:rsidR="00964588" w:rsidRPr="00DF5A37" w:rsidTr="004713CB">
        <w:trPr>
          <w:trHeight w:val="20"/>
        </w:trPr>
        <w:tc>
          <w:tcPr>
            <w:tcW w:w="5387" w:type="dxa"/>
            <w:vMerge w:val="restart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Наименование</w:t>
            </w:r>
          </w:p>
        </w:tc>
        <w:tc>
          <w:tcPr>
            <w:tcW w:w="3278" w:type="dxa"/>
            <w:gridSpan w:val="4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Код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Сумма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vMerge/>
            <w:vAlign w:val="center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подраздел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целевая статья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вид расхода</w:t>
            </w:r>
          </w:p>
        </w:tc>
        <w:tc>
          <w:tcPr>
            <w:tcW w:w="1400" w:type="dxa"/>
            <w:vMerge/>
            <w:vAlign w:val="center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5 758 355,8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82 598,5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82 598,5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Глава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6 265,2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6 265,2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6 265,2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Администрация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76 333,3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7720090000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76 333,3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7720090000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76 333,3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467 994,5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219 214,8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219 214,8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219 214,8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50 169,8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166 434,6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2 610,4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Члены Совета Федерации и их помощники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9520051420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9520051420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248 441,2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5 919,3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5 919,3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5 919,3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97 491,4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9620090000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97 491,4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9620090000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97 491,4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Депутаты государственной Думы и их помощники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1 399,7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9630051410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1 399,7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9630051410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1 399,7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143 630,9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143 630,9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143 580,9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464 557,7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66 693,4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66 693,4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66 693,4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66 693,4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51 138,4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15 331,2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359 035,4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32 143,7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32 143,7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32 143,7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Аппарат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326 891,7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326 891,7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326 742,5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7820090000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38 829,0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38 829,0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38 829,0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38 829,0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283 354,3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27 175,3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27 175,3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"Информационная инфраструктура"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156D200000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27 175,3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156D25589Q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27 175,3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156D25589Q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27 175,3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256 179,0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10 364,3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10 364,3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10 364,3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235 584,8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235 584,8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154 352,0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80 272,4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9060090000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960,4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10 229,9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Социальные гарантии судьям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9090065660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10 229,9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9090065660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10 229,9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396 526,0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329 223,4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329 223,4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170 074,2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170 074,2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168 554,5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1 469,7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159 149,2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159 149,2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50 237,2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104 542,4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4 369,7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 Счетная палата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67 302,6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2 159,6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2 159,6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2 159,6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Счетной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65 143,0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65 143,0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53 729,0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10 981,0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206 512,9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Избирательная комиссия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205 839,6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Проведение выборов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110 967,4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Проведение выборов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9430061430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110 967,4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9430061430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110 967,4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Проведение выборов депутатов Парламента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Проведение выборов депутатов Парламента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9450061440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9450061440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69 872,2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69 872,2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54 163,1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15 460,7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94 626,6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94 626,6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94 626,6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94 626,6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94 626,6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74 443,2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7 850,4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1 533,0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268 656,6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35 999,0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35 999,0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35 999,0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35 999,0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35 999,0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232 657,6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232 657,6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71 782,6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71 782,6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160 875,0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160 875,0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3 493 528,6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26 410,5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26 410,5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26 410,5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26 410,5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5 962,7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19 926,0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521,8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584 464,2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259 774,6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85 032,5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85 032,5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81 575,2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3 457,3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50 252,1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50 252,1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16 605,7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31 500,9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2 145,4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124 490,0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0920320690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9 979,9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0920320690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9 979,9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Проведение Всероссийской переписи населения 2020 года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0920354690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23 399,8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0920354690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23 399,8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0920367210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91 110,3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0920367210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91 110,3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322 664,7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322 664,7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322 664,7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322 664,7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2 025,0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2 025,0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0980168140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2 025,0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0980168140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2 025,0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2 889,8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2 889,8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2 889,8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2 889,8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2 875,3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672 421,9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667 421,9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1210320160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1210320160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1210420670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1210420670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487 421,9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1210690000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487 421,9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1210690000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487 421,9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1230120150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1230120150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389 856,8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389 856,8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389 856,8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34 670,6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328 106,3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27 080,0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1 337 930,9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148 447,0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148 447,0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105 515,8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40 536,0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2 395,2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15 130,5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15 130,5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12 327,9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2 782,4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8930090000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1 174 353,4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1 168 803,4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339 928,2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798 343,7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30 531,5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68 088,8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Уполномоченный по правам человека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68 088,8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68 088,8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49 758,3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18 117,6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212,9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409 965,6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409 965,6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7 021,9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668,7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6 353,2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24 511,0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24 511,0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22 078,3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22 078,3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9990021580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9990021580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9990040090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9990040090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9990055490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167 920,0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9990055490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167 920,0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132 847,6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132 847,6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17 700,9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17 700,9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40 479,8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40 479,8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40 479,8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40 479,8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40 479,8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9990051180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40 479,8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375 790,2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57 286,9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57 286,9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57 286,9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55 875,8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44 619,6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11 252,8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8910059300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1 411,1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1 411,1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186 821,6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186 821,6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186 821,6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17 982,8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17 982,8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11 282,4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6 470,4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54 533,9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54 533,9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37 011,3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14 886,7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2 635,8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89 304,9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1420468720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89 304,9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1420468720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83 644,0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1420468720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5 660,9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131 531,8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131 531,8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101 531,8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101 531,8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101 531,8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96 549,2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4 641,6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государственной противопожарной службы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Финансовое обеспечение за счет Резервного фонда Правительства Чеченской Республики по предупреждению и </w:t>
            </w:r>
            <w:r w:rsidRPr="00DF5A37">
              <w:rPr>
                <w:sz w:val="19"/>
                <w:szCs w:val="19"/>
              </w:rPr>
              <w:lastRenderedPageBreak/>
              <w:t>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1440120540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1440120540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1440820540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1440820540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"Строительство отдельного пожарного поста на туристическом объекте Спортивно-туристический комплекс "Кезеной-Ам""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1440920540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1440920540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Миграционная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03В0000000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03В0100000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03В01R0860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03В01R0860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9 738 799,0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264 240,6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183 628,2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183 628,2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10 460,5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10 460,5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10 460,5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106 117,8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106 117,8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106 117,8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38 074,0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1 677,0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1 677,0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Информирование населения и работодателей о положение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общественных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24 635,1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24 635,1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5 144,2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5 144,2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адаптация безработных граждан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Профессиональное обучение безработных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5 520,7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5 520,7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Профессиональная ориентация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0350364700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28 975,8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28 975,8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28 975,8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65 818,6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65 818,6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42 590,3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42 590,3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42 439,6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23 228,4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23 228,4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14 881,7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7 962,8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14 793,8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14 793,8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14 793,8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13 139,9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1 638,9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35 217,8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35 217,8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35 217,8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17 915,9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17 915,9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17 915,9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17 301,8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17 301,8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8 684,5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8 239,5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1 869 999,6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1 777 982,9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55 145,2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55 145,2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55 145,2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55 145,2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411 244,6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8 817,1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8 817,1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8 817,1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402 427,5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1040269170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3 670,0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1040269170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3 670,0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398 757,5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5 265,8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392 927,2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205 989,1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74 462,5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74 462,5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74 462,5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43 935,8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43 935,8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14 979,3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25 612,3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1 043,1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2 301,1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84 090,8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1050369150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84 090,8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1050369150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84 090,8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по производству оригинальных семян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1050669640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119 843,6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119 843,6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10901R5680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119 843,6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10901R5680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119 843,6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10Г0000000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250 526,3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10Г0200000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250 526,3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10Г02R4330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250 526,3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10Г02R4330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250 526,3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735 234,2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312 366,8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10Д04R5080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312 366,8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10Д04R5080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312 366,8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311 069,6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10Д05R5020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289 886,8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10Д05R5020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289 886,8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21 182,8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10Д05R6020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21 182,8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88 754,2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10ДI55480Q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88 754,2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10ДI55480Q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3 030,3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10ДI55480Q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85 723,9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10ДT200000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23 043,4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10ДT25568Q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23 043,4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10ДT25568Q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23 043,4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92 000,0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130 777,5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130 777,5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118 164,2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110 164,2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р.Хулхулау в н.п.Цоци-Юрт Курчалоевского района)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13103R0651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110 164,2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13103R0651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110 164,2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"Сохранение уникальных водных объектов"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131G800000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131G85090Q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131G85090Q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1340351280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1340351280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235 449,6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235 449,6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75 115,1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37 487,3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37 487,3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37 487,3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13 783,4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1330351290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12 283,4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1330351290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12 283,4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1330368370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1330368370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"Сохранение лесов"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23 844,4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Увеличение площади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133GА5429Q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8 343,5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133GА5429Q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8 343,5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4 157,0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4 157,0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r w:rsidRPr="00DF5A37">
              <w:rPr>
                <w:sz w:val="19"/>
                <w:szCs w:val="19"/>
              </w:rPr>
              <w:lastRenderedPageBreak/>
              <w:t>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133GА5432Q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11 316,0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133GА5432Q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11 316,0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160 334,6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20 133,3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20 133,3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4 656,7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13 604,3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1 872,3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134 639,8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134 639,8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104 568,5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29 973,9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1340451290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328 748,3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328 748,3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250 335,7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30 274,4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30 274,4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29 922,8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168 675,8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86 608,8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86 608,8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75 786,9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75 786,9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1510268301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1510268301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51 385,5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51 385,5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10 046,6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37 664,9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1510390000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3 674,0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1530168070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1530168070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74 412,5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6 280,0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158V700000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68 132,5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158V75386Q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68 132,5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158V75386Q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68 132,5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5 150 060,2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5 021 017,8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"Дорожное хозяйство"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4 763 512,8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подпрограммы"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3 632 216,1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Расходы на строительство, реконструкцию мостов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490 683,2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490 683,2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строительство, реконструкцию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214 119,0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214 119,0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1 852 513,9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1 852 513,9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628 000,0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608 000,0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Проектно-изыскательские работы, экспертиза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0810120780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26 900,0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18 400,0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"Дорожная сеть"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1 116 296,8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081R12077Q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585 296,8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081R12077Q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162 043,1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081R12077Q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423 253,7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081R15393Q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081R15393Q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081R22079Q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081R22079Q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257 505,0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257 505,0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257 505,0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257 505,0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55 749,6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55 749,6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55 749,6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55 749,6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55 749,6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73 292,7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73 292,7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73 292,7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1510220590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73 292,7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1510220590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73 292,7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109 901,9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109 901,9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27 027,1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27 027,1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27 027,1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1510268050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27 027,1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25 355,7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25 355,7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1520168250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25 355,7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1520168250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1 062,4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1520168250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24 293,3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1550168350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1550168350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51 420,5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51 420,5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51 420,5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1560168060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51 420,5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8 741,7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8 741,7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8 741,7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8 741,7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8 741,7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5 783,8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917,6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2 040,3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1 605 661,9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125 632,4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69 866,3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69 866,3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0620162170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69 866,3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0620162170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69 866,3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55 766,1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16 346,7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16 346,7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16 326,7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39 419,4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39 419,4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6 198,8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33 220,6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276 274,9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21 630,9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21 630,9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21 630,9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21 630,9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"Газификация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мероприятий программы газификации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0740268150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0740268150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электроэнергетики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0790100000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0790168030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0790168030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4 644,0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83 782,4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83 782,4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41 938,6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41 938,6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41 879,2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41 843,8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41 843,8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17 205,1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21 222,6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0820390000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3 416,0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850 031,7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9 098,0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9 098,0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9 098,0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7 889,2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29 562,2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29 562,2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0950240090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29 562,2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0950240090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29 562,2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60 799,7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18 241,0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1 768,6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1 768,6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16 472,4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0960140640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16 472,4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0960368210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0960368210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4 716,2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096I25527Q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4 716,2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096I25527Q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4 716,2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21 039,8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096I45527Q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21 039,8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096I45527Q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21 039,8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16 737,2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096I55527Q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16 737,2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096I55527Q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12 537,2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096I55527Q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750 571,8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80 437,8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0970140650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20 437,8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0970140650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20 437,8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Субсидирование процентных ставок по кредитам, привлекаемым юридическими лицами и индивидуальными предпринимателями, зарегистрированными и </w:t>
            </w:r>
            <w:r w:rsidRPr="00DF5A37">
              <w:rPr>
                <w:sz w:val="19"/>
                <w:szCs w:val="19"/>
              </w:rPr>
              <w:lastRenderedPageBreak/>
              <w:t>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0970168360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0970168360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670 134,0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0970265230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0970265230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09702R5230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650 134,0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09702R5230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650 134,0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15 248,4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15 248,4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15 248,4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15 248,4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13 785,2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1 368,3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42 517,2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39 397,9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39 397,9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1540168240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39 397,9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1540168240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39 397,9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1570000000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3 119,3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1570100000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3 119,3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1570168090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3 119,3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1570168090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3 119,3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99 710,1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99 710,1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Разработка схем территориального планирования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8910060210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8910060210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71 710,1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37 778,3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33 296,1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8910090000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112 464,8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112 464,8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9990067210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9990067210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1 630,4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1 630,4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109 829,4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109 829,4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4 807 331,7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1 732 343,8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18 383,8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18 383,8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15 933,8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15 933,8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15 933,8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2 450,0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2 450,0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2 450,0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1 713 959,9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57 000,4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22 045,3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22 045,3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22 045,3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34 955,0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1150466090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34 955,0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1150466090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34 955,0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11Б0000000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93 789,5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11Б0100000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93 789,5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11Б01R5240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93 789,5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11Б01R5240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93 789,5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1 563 170,1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1 563 170,1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1 547 538,4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1 547 538,4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15 631,7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11ГF367484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15 631,7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1 126 919,1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0620160200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"Газификация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0740120540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0740120540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6 500,0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123 529,2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123 529,2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103 105,2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103 105,2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103 105,2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20 424,0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20 424,0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20 424,0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987 320,6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207 387,0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207 387,0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126 942,7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126 942,7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8 240,0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8 240,0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11503R5230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61 754,3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11503R5230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61 754,3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779 933,6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779 933,6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11А01R1130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779 933,6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11А01R1130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779 933,6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7 969,3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7 969,3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7 969,3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7 969,3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404 484,7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4 079,7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4 079,7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4 079,7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06501R2990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4 079,7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06501R2990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4 079,7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5 030,0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5 030,0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3 580,0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3 580,0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3 580,0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395 375,0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395 375,0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181F200000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395 375,0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181F25555Q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395 375,0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181F25555Q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395 375,0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1 543 584,1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50 296,3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50 296,3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37 676,7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37 676,7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37 676,7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1 338 378,1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89 071,0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59 529,7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59 529,7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56 534,1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2 517,9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477,7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29 541,3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29 541,3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15 821,4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11 087,6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2 632,3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"Чистая вода"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11В0000000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1 249 307,1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"Чистая вода"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11ВF500000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1 249 307,1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11ВF55243Q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1 249 307,1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11ВF55243Q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1 249 307,1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182F200000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182F25424Q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182F25424Q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4 909,8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4 909,8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4 909,8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4 909,8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713 743,2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75 014,3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75 014,3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75 014,3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66 635,5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66 635,5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39 075,3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27 107,2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8 378,8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8 280,3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2 510,9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5 754,4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1340559700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638 728,8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638 728,8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экологической безопасности"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598 974,7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26 221,0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15 768,2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15 768,2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поддержку особо охраняемых природных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1320168220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1320168220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10 452,8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"Чистая страна"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132G100000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572 753,7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132G15242Q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572 753,7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132G15242Q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572 753,7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39 754,1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32 764,9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32 764,9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29 991,8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2 539,2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6 989,2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6 989,2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6 989,2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42 029 781,6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10 658 670,3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10 658 670,3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1 233 884,6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71 160,2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0210140090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7 989,5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0210140090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7 989,5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63 170,7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63 170,7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"Содействие занятости"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021P200000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1 162 724,4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Создание дополнительных мест для детей в возрасте от 1,5 до 3 лет в образовательных организациях, осуществляющих </w:t>
            </w:r>
            <w:r w:rsidRPr="00DF5A37">
              <w:rPr>
                <w:sz w:val="19"/>
                <w:szCs w:val="19"/>
              </w:rPr>
              <w:lastRenderedPageBreak/>
              <w:t>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021P25232Q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1 162 724,4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021P25232Q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1 162 724,4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9 424 785,7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9 424 785,7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8 191 631,9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8 191 631,9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82 516,3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77 418,7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0250241180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5 097,6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1 150 637,6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193 608,3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957 029,3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11 669 494,3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11 621 031,4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4 424 764,8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3 185 960,7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0240353030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1 008 451,1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0240353030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984 702,6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0240353030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23 748,5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0240363180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14 311,0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0240363180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14 311,0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629 126,2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629 126,2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02403R3040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1 534 072,4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02403R3040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1 509 857,9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02403R3040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24 214,5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790 891,5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147 746,6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147 746,6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Модернизация систем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633 144,9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633 144,9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0240463380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222 714,9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147 980,0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73 980,0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66 334,9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66 334,9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Поощрение лучших учителей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8 400,0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8 400,0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225 197,7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190 197,7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190 197,7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02412R2560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6 208 637,5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6 163 554,8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029E15169Q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114 517,7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029E15169Q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114 517,7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детских технопарков "Кванториум"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029E15173Q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21 361,8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029E15173Q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21 361,8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029E15187Q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7 355,8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029E15187Q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7 355,8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029E15490Q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5 605 716,2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029E15490Q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5 605 716,2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029E15520Q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414 603,4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029E15520Q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414 603,4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41 581,3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029E25097Q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41 581,3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029E25097Q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41 581,3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"Социальная активность"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3 501,4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Реализация практик поддержки добровольчества (волонтерства) по итогам проведения ежегодного Всероссийского конкурса лучших региональных практик </w:t>
            </w:r>
            <w:r w:rsidRPr="00DF5A37">
              <w:rPr>
                <w:sz w:val="19"/>
                <w:szCs w:val="19"/>
              </w:rPr>
              <w:lastRenderedPageBreak/>
              <w:t>поддержки и развития добровольчества (волонтерства) "Регион добрых дел"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029E85412Q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3 501,4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029E85412Q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3 501,4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02А0000000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987 629,2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02А0100000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987 629,2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02А01R5230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987 629,2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02А01R5230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987 629,2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48 462,8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48 462,8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48 462,8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48 462,8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423 128,4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198 833,3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198 833,3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198 833,3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0240863250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0240863250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188 961,1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0240890000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188 961,1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223 970,1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45 242,5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1 417,5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1 417,5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1 417,5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42 825,0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42 825,0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34 825,0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178 727,6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174 890,0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0630241180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0630241180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174 040,4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174 040,4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3 837,6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0630441180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3 837,6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0630441180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3 837,6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1 307 092,8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122 703,2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122 703,2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122 703,2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122 703,2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122 703,2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1 135 367,7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1 114 875,8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10 826,1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10 826,1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10 826,1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1 104 049,7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0240941180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0240941180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6 095,2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1 097 954,5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0240990000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1 097 954,5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20 491,8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028E600000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20 491,8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028E65177Q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20 491,8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028E65177Q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20 491,8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49 022,0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49 022,0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49 022,0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49 022,0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49 022,0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118 881,5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34 977,1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34 977,1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34 977,1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34 977,1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34 977,1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5 213,8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5 213,8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5 213,8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0510790000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5 213,8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0510790000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5 213,8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9 291,4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9 291,4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9 291,4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9 291,4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9 291,4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69 399,2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63 399,2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63 399,2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63 399,2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63 399,2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370 073,0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284 647,2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284 647,2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284 647,2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0310164790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284 647,2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0310164790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284 647,2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1 039,0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1 039,0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1 039,0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1 039,0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1 039,0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84 386,9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81 317,9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81 317,9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1710263040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65 700,0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1710263040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65 700,0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15 617,9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12 031,0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3 581,9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3 069,0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3 069,0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1720163190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3 069,0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1720163190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3 069,0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41 872,7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40 797,7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40 797,7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30 797,7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30 797,7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29 610,1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1 187,6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17 440 568,5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15 719 791,5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129 008,6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129 008,6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0230163140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129 008,6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0230163140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19 308,4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0230163140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109 700,2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15 338 718,2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55 114,0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0240159900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10 033,6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0240159900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5 799,5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0240159900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4 234,1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0240163110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0240163110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44 760,4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38 194,5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6 257,9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132 020,3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132 020,3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F5A37">
              <w:rPr>
                <w:sz w:val="19"/>
                <w:szCs w:val="19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51 297,4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24 172,7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53 605,2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2 945,1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14 975 713,9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14 676 791,7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14 676 791,7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298 922,1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0240341180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298 922,1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13 821,8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13 821,8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0240463070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13 821,8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129 902,9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94 463,7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81 326,4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13 137,3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565,6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565,6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34 873,5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0240563320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34 873,5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талантливой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0240663120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0240663120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0240663120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31 635,3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по подготовке национальных кадров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0240763130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31 635,3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0240763130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31 635,3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47 285,3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26 177,3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26 177,3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12 208,3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13 953,6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21 108,1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21 108,1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13 138,7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6 760,7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1 208,7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204 779,4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11 024,9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029E15481Q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11 024,9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029E15481Q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11 024,9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193 754,4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029E45210Q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193 754,4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029E45210Q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193 754,4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6 735,9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6 735,9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6 735,9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6 735,9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6 735,9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132 785,8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112 522,3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48 757,3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48 757,3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48 757,3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63 765,1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63 765,1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63 765,1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20 263,5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20 263,5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20 263,5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7 630,9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1 136,5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11 435,2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1 564 861,7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662 347,4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662 347,4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11401R5400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662 347,4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11401R5400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662 347,4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20 342,0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15 347,0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15 347,0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11 742,8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2 763,4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840,9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4 995,0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4 995,0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1150360200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4 995,0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426 096,8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426 096,8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426 096,8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426 096,8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456 075,6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456 075,6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11А01R1130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456 075,6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11А01R1130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456 075,6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7 200,9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7 200,9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7 200,9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7 200,9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7 200,9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9 192,8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9 192,8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9 192,8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9 192,8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9 192,8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1 801 180,6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1 605 469,1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творческим союзам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1 518 287,7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357 284,6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2 468,4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2 468,4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2 468,4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41 275,5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12 598,9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12 473,0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10 196,8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06103R4670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10 196,8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18 479,7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5 544,0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06103R5170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12 879,7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309 379,1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061A15233Q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51 926,8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061A15233Q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51 926,8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модельных муниципальных библиотек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061A15454Q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061A15454Q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Реновация учреждений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061A15455Q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81 638,0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061A15455Q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81 638,0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145 814,3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061A15519Q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145 814,3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2 161,6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061A25519Q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1 161,6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061A25519Q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061A25519Q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061A26220Q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061A26220Q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1 161 003,0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1 111 091,7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14 278,0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14 278,0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1 096 813,7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1 096 813,7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49 911,3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0630361620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45 311,3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0630361620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45 311,3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43 816,8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43 816,8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43 816,8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43 816,8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43 816,8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8 042,1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8 042,1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8 042,1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8 042,1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7 629,0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2 522,6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2 522,6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935,0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1 587,6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9990068470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1 587,6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195 711,5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187 211,5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53 373,4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15 681,1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15 681,1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10 507,3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0610162110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4 173,8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31 692,3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0610440090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31 692,3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0610440090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31 692,3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061A26218Q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061A26218Q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117 049,7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20 274,8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20 274,8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20 267,7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96 775,0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96 775,0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16 338,8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5 834,4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74 587,3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0650160200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14 798,1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8 900,3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0660159500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0660159500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8 670,8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8 670,2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5 897,8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5 897,8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3 886,3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1 990,9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6 767 031,2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1 496 995,0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1 496 995,0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386 542,4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123 261,5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0110660810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77 090,5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0110660810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77 090,5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0110661740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37 127,9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0110661740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37 127,9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01106R2020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9 043,1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01106R2020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9 043,1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0110860830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0110860830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64 929,5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0111361730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38 129,5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0111361730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38 129,5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0111362790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0111362790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69 024,0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011N25192Q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69 024,0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011N25192Q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69 024,0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"Борьба с онкологическими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123 327,5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011N35190Q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123 327,5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011N35190Q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123 327,5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1 109 384,6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1 109 384,6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1 109 384,6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1 109 384,6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1 068,0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1 068,0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1 068,0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1 068,0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2 745 773,8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1 884 248,1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1 459 009,0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68 060,5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0110258430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10 390,9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0110258430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10 390,9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57 669,6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0110260820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57 669,6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1 705,8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0110552160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1 705,8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0110552160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1 705,8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30 923,2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0110761790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0110761790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23 000,0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01107R2020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7 923,2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01107R2020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01107R2020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7 583,2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</w:t>
            </w:r>
            <w:r w:rsidRPr="00DF5A37">
              <w:rPr>
                <w:sz w:val="19"/>
                <w:szCs w:val="19"/>
              </w:rPr>
              <w:lastRenderedPageBreak/>
              <w:t>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1 008 375,5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0111551610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97 701,8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0111551610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97 701,8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0111554600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264 494,7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0111554600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264 494,7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392 179,0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392 179,0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0111561630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327 678,5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011N15191Q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327 678,5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011N15191Q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327 678,5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22 189,3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011N25586Q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22 189,3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011N25586Q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22 189,3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011P300000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011P35468Q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011P35468Q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408 197,6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408 197,6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408 197,6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408 197,6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17 041,5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17 041,5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17 041,5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17 041,5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861 525,7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53 444,8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53 444,8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11401R5400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53 444,8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11401R5400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53 444,8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808 080,8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808 080,8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808 080,8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118F15021Q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808 080,8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28 822,2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28 822,2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28 822,2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28 822,2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28 822,2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28 822,2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83 346,7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83 346,7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011N15554Q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011N15554Q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27 546,7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27 546,7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27 546,7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22 722,2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4 824,5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73 552,1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73 552,1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73 448,1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73 448,1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73 448,1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73 448,1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163 342,9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163 342,9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163 342,9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163 342,9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163 342,9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163 342,9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2 175 198,5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2 171 997,5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579 953,5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73 046,9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22 311,0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22 311,0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50 735,9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0110560890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50 735,9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25 427,4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01111R4020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25 427,4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01111R4020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25 427,4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"Развитие первичной медико-санитарной и специализированной медицинской  помощи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</w:t>
            </w:r>
            <w:r w:rsidRPr="00DF5A37">
              <w:rPr>
                <w:sz w:val="19"/>
                <w:szCs w:val="19"/>
              </w:rPr>
              <w:lastRenderedPageBreak/>
              <w:t>программы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0111462800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0111462800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17 847,7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01116R2010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17 847,7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01116R2010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17 847,7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458 631,6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Cофинансирование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01118R3650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458 631,6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01118R3650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16 287,5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01118R3650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442 344,1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1 317 935,1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44 378,7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0130159800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1 598,3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0130159800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1 009,8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0130159800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588,5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42 780,4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42 314,8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368 331,9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368 331,9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122 826,4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88 549,0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151 827,0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5 129,5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459 366,7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0130540090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19 720,5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0130540090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19 720,5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110 772,3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40 772,3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0130560850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328 873,8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0130560850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328 873,8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7 891,5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7 891,5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6 402,9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0130890000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1 488,6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437 966,3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0130958410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437 966,3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0130958410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437 966,3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152 357,0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2 165,0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0150260950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2 165,0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0150260950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2 165,0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150 192,0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28 942,0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28 614,0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0150360740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328,0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01503R1380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121 250,0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01503R1380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121 250,0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"Информационные технологии"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0170000000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121 751,9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017N700000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121 751,9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017N75114Q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121 751,9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017N75114Q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121 751,9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3 201,0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3 201,0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3 201,0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3 201,0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1420320570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3 201,0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42 570 882,8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790 595,3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790 595,3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14 106,8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14 106,8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14 106,8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14 106,8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776 488,5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776 488,5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0361864710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776 488,5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0361864710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1 010,9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0361864710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775 477,6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3 209 944,0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3 209 944,0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3 209 944,0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1 590 907,9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1 560 907,9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6 778,2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3 059,0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1 551 070,6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1 619 036,1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1 619 036,1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1 619 036,1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24 682 500,3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9 030 339,4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9 030 339,4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9 030 339,4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0130760750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9 030 339,4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0130760750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9 030 339,4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15 648 586,4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3 173 685,1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3 173 685,1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3 173 685,1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38 017,8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3 135 667,3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12 474 901,3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7 497 840,9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Ежемесячное пособие на ребенка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0360341020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1 180 969,2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0360341020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15 378,3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0360341020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1 165 590,9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 Федеральным законом от 19 мая 1995 года N 81-ФЗ "О государственных пособиях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0360352700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4 147,5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0360352700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4 147,5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6 312 724,2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35 338,3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0360353800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6 277 385,9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567 651,3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46 816,8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648,2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46 168,6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368 107,3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5 096,7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363 010,6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520,2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2 036,5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2 036,5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789,2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99 988,4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98 604,0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33 600,0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9 877,9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пособие малоимущим слоям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5 904,0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0360464750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5 822,3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0360541090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0360541090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1 800,0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0360641100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12 618,3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0360641100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174,7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0360641100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12 443,6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3 936 234,6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1 547 996,8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12 834,8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1 535 162,0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жилищно-коммунальных услуг ветеранам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14 640,2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195,9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14 444,4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жилищно-коммунальных услуг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632,7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624,1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0360741260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0360752500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1 583 472,2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0360752500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17 835,2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0360752500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1 565 637,0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711 482,1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711 482,1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77 827,0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0360764740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77 827,0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03607R4620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03607R4620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163,1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2 748,1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0360830090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0360830090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0360841250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2 640,0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0360841250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2 640,0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440 560,2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3 756,4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3 756,4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254 246,7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0360951350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254 246,7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182 557,1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0360951760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182 557,1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8 363,6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0361051370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8 363,6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0361051370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8 363,6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3 220,7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0361152200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3 220,7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0361152200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3 220,7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3 863,6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036P14107Q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3 863,6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036P14107Q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036P14107Q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3 810,1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3 574,5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3 574,5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3 574,5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3 574,5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10201R5760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3 574,5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13 088 039,6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859 894,8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312 250,0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312 250,0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312 250,0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0240563170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312 250,0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547 644,8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547 644,8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485 557,3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485 557,3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62 087,4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0250263370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62 087,4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11 920 268,8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188 703,9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 xml:space="preserve">Основное мероприятие "Оказание мер социальной поддержки детям-сиротам, детям, оставшимся без попечения родителей, </w:t>
            </w:r>
            <w:r w:rsidRPr="00DF5A37">
              <w:rPr>
                <w:sz w:val="19"/>
                <w:szCs w:val="19"/>
              </w:rPr>
              <w:lastRenderedPageBreak/>
              <w:t>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188 703,9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0320141110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103 533,9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0320141110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103 533,9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03201R0820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85 170,0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03201R0820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85 170,0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11 731 564,9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8 923 606,6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почтовых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0360363020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7 020,0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0360363020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7 020,0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03603R3020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8 916 586,6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03603R3020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8 916 586,6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6 083,2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0361352600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6 083,2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0361352600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6 083,2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139,1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0361659400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139,1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0361659400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139,1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2 801 736,0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036P15573Q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2 801 736,0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036P15573Q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2 801 736,0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307 876,1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307 876,1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307 876,1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11101R4970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307 876,1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11101R4970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11101R4970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307 802,5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799 803,5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22 153,8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22 153,8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22 153,8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13 368,1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13 368,1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8 785,7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0240541140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8 785,7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777 578,8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11 949,9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11 949,9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11 949,9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0350452900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11 949,9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750 863,9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88 756,6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0360141270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0360141270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85 709,0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70 203,7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15 450,7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124 833,8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124 833,8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106 822,0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17 546,4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271,9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193,5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0360441220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737,6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483 173,8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03619R4040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483 173,8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03619R4040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483 173,8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9 033,0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комплекса мер по стационарозамещающим технологиям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5 033,0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0362164810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5 033,0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44 329,2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44 329,2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22 411,2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17 782,1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0362590000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4 135,8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"Повышение качества жизни пожилых людей"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0370000000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0370100000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0370163260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0370163260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5 565,0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0380163270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0380163270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4 200,0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"Активное долголетие"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03Д0164860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03Д0164860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2 000,5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03Д0164860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2 999,5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3 572 979,9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531 576,8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531 576,8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531 576,8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531 576,8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531 576,8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531 576,8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558 449,5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510 124,9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510 124,9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11 205,7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0410260200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11 205,7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0410260200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11 205,7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498 919,2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041P55139Q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387 201,7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041P55139Q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387 201,7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041P55165Q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67 268,4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041P55165Q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67 268,4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041P55228Q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44 449,1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041P55228Q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44 449,1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48 324,6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48 324,6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43 324,6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43 324,6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10202R5760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43 324,6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1020560200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2 363 669,7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2 363 669,7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2 363 669,7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1 387 813,1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1 387 813,1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1 387 813,1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949 989,5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Расходы на поддержку и развитие приоритетных видов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0420267040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949 989,5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0420267040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949 989,5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25 867,1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042P55081Q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22 047,5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042P55081Q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22 047,5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042P55229Q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3 819,6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042P55229Q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3 819,6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119 283,9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119 097,2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119 097,2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52 291,8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52 291,8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44 196,6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158,2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7 937,1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66 805,4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66 805,4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35 697,8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30 956,5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0440290000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151,0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186,7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603 216,8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286 585,7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286 585,7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286 585,7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286 585,7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0510590000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286 585,7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0510590000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286 585,7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57 418,1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57 418,1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57 418,1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31 501,3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0510490000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31 501,3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0510490000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31 501,3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25 916,8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0510690000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25 916,8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0510690000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25 916,8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259 213,0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"Государственная информационная политика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258 023,0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192 505,0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56 838,9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56 838,9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56 511,2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326,6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0510190000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35 311,1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35 311,1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16 233,4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13 727,9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0510290000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5 349,8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46 857,6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0510362050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46 857,6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0510362050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46 857,6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53 497,4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0510890000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53 497,4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0510890000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53 497,4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19 347,0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19 347,0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9 880,6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0520162620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9 880,6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05201R5160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9 466,4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05201R5160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9 466,4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0530160660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0530160660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20 100,0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26 071,0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26 071,0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26 071,0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21 071,0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0540160650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1 190,0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1 190,0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1 190,0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9990020550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1 190,0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3 770,7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3 770,7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3 770,7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3 770,7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3 770,7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1210427880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3 770,7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1210427880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700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3 770,7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3 939 927,6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3 048 433,0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3 048 433,0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lastRenderedPageBreak/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3 048 433,0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3 048 433,0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3 048 433,0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3 048 433,0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507 647,5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507 647,5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507 647,5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507 647,5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444 301,0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444 301,0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30 346,5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1210220540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30 346,5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1210249999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1210249999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3 000,0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383 847,1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1200000000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383 847,1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383 847,1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383 847,1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383 847,1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964588" w:rsidRPr="00DF5A37" w:rsidRDefault="00964588" w:rsidP="004713CB">
            <w:pPr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1210120090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center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500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sz w:val="19"/>
                <w:szCs w:val="19"/>
              </w:rPr>
            </w:pPr>
            <w:r w:rsidRPr="00DF5A37">
              <w:rPr>
                <w:sz w:val="19"/>
                <w:szCs w:val="19"/>
              </w:rPr>
              <w:t>383 847,1</w:t>
            </w:r>
          </w:p>
        </w:tc>
      </w:tr>
      <w:tr w:rsidR="00964588" w:rsidRPr="00DF5A37" w:rsidTr="004713CB">
        <w:trPr>
          <w:trHeight w:val="20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64588" w:rsidRPr="00DF5A37" w:rsidRDefault="00964588" w:rsidP="004713CB">
            <w:pPr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964588" w:rsidRPr="00DF5A37" w:rsidRDefault="00964588" w:rsidP="004713CB">
            <w:pPr>
              <w:jc w:val="right"/>
              <w:rPr>
                <w:b/>
                <w:bCs/>
                <w:sz w:val="19"/>
                <w:szCs w:val="19"/>
              </w:rPr>
            </w:pPr>
            <w:r w:rsidRPr="00DF5A37">
              <w:rPr>
                <w:b/>
                <w:bCs/>
                <w:sz w:val="19"/>
                <w:szCs w:val="19"/>
              </w:rPr>
              <w:t>122 723 270,6</w:t>
            </w:r>
          </w:p>
        </w:tc>
      </w:tr>
    </w:tbl>
    <w:p w:rsidR="008C7011" w:rsidRDefault="008C7011" w:rsidP="008C7011">
      <w:pPr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964588" w:rsidRDefault="00AA6E95" w:rsidP="00964588">
      <w:bookmarkStart w:id="0" w:name="_GoBack"/>
      <w:bookmarkEnd w:id="0"/>
    </w:p>
    <w:sectPr w:rsidR="00AA6E95" w:rsidRPr="00964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F5508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243D2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9A5"/>
    <w:multiLevelType w:val="hybridMultilevel"/>
    <w:tmpl w:val="2356F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E1239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94853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9623D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55C5C"/>
    <w:multiLevelType w:val="hybridMultilevel"/>
    <w:tmpl w:val="D86C50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DCB589B"/>
    <w:multiLevelType w:val="hybridMultilevel"/>
    <w:tmpl w:val="E45ACD3E"/>
    <w:lvl w:ilvl="0" w:tplc="805A938C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9CA"/>
    <w:rsid w:val="001C69CA"/>
    <w:rsid w:val="008C7011"/>
    <w:rsid w:val="00964588"/>
    <w:rsid w:val="00A87DD5"/>
    <w:rsid w:val="00AA6E95"/>
    <w:rsid w:val="00BC639D"/>
    <w:rsid w:val="00E0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29B60-7FE2-4B2E-95EB-6EE7AFE3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71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071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071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E0719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E0719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E0719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71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71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071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0719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0719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071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07199"/>
  </w:style>
  <w:style w:type="paragraph" w:customStyle="1" w:styleId="ConsTitle">
    <w:name w:val="ConsTitle"/>
    <w:rsid w:val="00E071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E071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E071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07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7199"/>
    <w:pPr>
      <w:ind w:left="720"/>
      <w:contextualSpacing/>
    </w:pPr>
  </w:style>
  <w:style w:type="paragraph" w:customStyle="1" w:styleId="2TimesNewRoman14">
    <w:name w:val="Стиль Заголовок 2 + Times New Roman 14 пт Авто"/>
    <w:basedOn w:val="2"/>
    <w:rsid w:val="00E07199"/>
    <w:rPr>
      <w:rFonts w:ascii="Times New Roman" w:hAnsi="Times New Roman"/>
      <w:color w:val="auto"/>
      <w:sz w:val="28"/>
    </w:rPr>
  </w:style>
  <w:style w:type="character" w:customStyle="1" w:styleId="a5">
    <w:name w:val="Цветовое выделение"/>
    <w:uiPriority w:val="99"/>
    <w:rsid w:val="00E07199"/>
    <w:rPr>
      <w:b/>
      <w:color w:val="26282F"/>
    </w:rPr>
  </w:style>
  <w:style w:type="character" w:customStyle="1" w:styleId="a6">
    <w:name w:val="Гипертекстовая ссылка"/>
    <w:basedOn w:val="a5"/>
    <w:uiPriority w:val="99"/>
    <w:rsid w:val="00E07199"/>
    <w:rPr>
      <w:rFonts w:cs="Times New Roman"/>
      <w:b w:val="0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E0719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E07199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a9">
    <w:name w:val="Цветовое выделение для Текст"/>
    <w:uiPriority w:val="99"/>
    <w:rsid w:val="00E071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rsid w:val="00E071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b">
    <w:name w:val="Верхний колонтитул Знак"/>
    <w:basedOn w:val="a0"/>
    <w:link w:val="aa"/>
    <w:uiPriority w:val="99"/>
    <w:rsid w:val="00E0719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071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link w:val="ac"/>
    <w:uiPriority w:val="99"/>
    <w:rsid w:val="00E0719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964588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964588"/>
    <w:rPr>
      <w:color w:val="954F72"/>
      <w:u w:val="single"/>
    </w:rPr>
  </w:style>
  <w:style w:type="paragraph" w:customStyle="1" w:styleId="xl63">
    <w:name w:val="xl63"/>
    <w:basedOn w:val="a"/>
    <w:rsid w:val="00964588"/>
    <w:pPr>
      <w:spacing w:before="100" w:beforeAutospacing="1" w:after="100" w:afterAutospacing="1"/>
    </w:pPr>
  </w:style>
  <w:style w:type="paragraph" w:customStyle="1" w:styleId="xl64">
    <w:name w:val="xl64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964588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3">
    <w:name w:val="xl73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4"/>
      <w:szCs w:val="14"/>
    </w:rPr>
  </w:style>
  <w:style w:type="paragraph" w:customStyle="1" w:styleId="xl79">
    <w:name w:val="xl79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rsid w:val="009645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</w:rPr>
  </w:style>
  <w:style w:type="paragraph" w:customStyle="1" w:styleId="xl84">
    <w:name w:val="xl84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</w:rPr>
  </w:style>
  <w:style w:type="paragraph" w:customStyle="1" w:styleId="xl85">
    <w:name w:val="xl85"/>
    <w:basedOn w:val="a"/>
    <w:rsid w:val="00964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64</Pages>
  <Words>34923</Words>
  <Characters>199066</Characters>
  <Application>Microsoft Office Word</Application>
  <DocSecurity>0</DocSecurity>
  <Lines>1658</Lines>
  <Paragraphs>467</Paragraphs>
  <ScaleCrop>false</ScaleCrop>
  <Company/>
  <LinksUpToDate>false</LinksUpToDate>
  <CharactersWithSpaces>233522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4</cp:revision>
  <dcterms:created xsi:type="dcterms:W3CDTF">2021-06-21T11:05:00Z</dcterms:created>
  <dcterms:modified xsi:type="dcterms:W3CDTF">2021-07-17T09:42:00Z</dcterms:modified>
</cp:coreProperties>
</file>